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ОБРАЗОВАНИЯ И НАУКИ РОССИЙСКОЙ ФЕДЕРАЦИИ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ДЕПАРТАМЕНТ ГОСУДАРСТВЕННОЙ ПОЛИТИКИ В СФЕРЕ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ОБЩЕГО ОБРАЗОВАНИЯ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от 29 июля 2014 г. N 08-988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НАПРАВЛЕНИИ МЕТОДИЧЕСКИХ РЕКОМЕНДАЦИЙ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соответствии с п. 7 поручения Первого заместителя Председателя Правительства Российской Федерации И.И. Шувалова от 21 февраля 2014 г. N ИШ-П9-24пр "О профилактике детского дорожно-транспортного травматизма и подготовке родителей" Минобрнауки России совместно с Минтрансом России и МВД России разработало и направляет методические рекомендации "Об организации перевозок обучающихся в образовательные организации".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Заместитель директора Департамента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И.И.ТАРАДАНОВА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МЕТОДИЧЕСКИЕ РЕКОМЕНДАЦИИ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ОБ ОРГАНИЗАЦИИ ПЕРЕВОЗОК ОБУЧАЮЩИХСЯ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В ОБРАЗОВАТЕЛЬНЫЕ ОРГАНИЗАЦИИ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Общие положения.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1.1. Настоящие методические рекомендации об организации перевозок обучающихся образовательных организаций (далее - рекомендации) определяют основные мероприятия по повышению безопасности дорожного движения и обеспечению прав и законных интересов обучающихся и их родителей (законных представителей) при осуществлении перевозок обучающихся образовательных организаций автобусным транспортом, находящимся на законных основаниях (в собственности, лизинге, аренде) образовательных организаций и использующихся для собственных нужд (далее - перевозки обучающихся).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1.2. Рекомендации предусматривают принятие необходимых мер по разработке и утверждению в муниципальных образованиях программ (планов) по приведению улично-дорожной сети вокруг образовательных организаций (в том числе внутридворовых дорог, площадок) и по маршрутам следования автобусов для перевозки обучающихся по автомобильным дорогам муниципальных образований.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1.3. К перевозкам обучающихся относится: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доставка обучающихся в образовательные организации;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развоз обучающихся по окончании занятий (организованных мероприятий);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организованные перевозки групп детей при организации туристско-экскурсионных, развлекательных, спортивных и иных культурно-массовых мероприятий.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Основные мероприятия по определению маршрутов для перевозки обучающихся.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 Маршруты для перевозки обучающихся определяются распоряжениями администраций муниципальных образований, при соблюдении условий, обеспечивающих их безопасность.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2.2. При разработке маршрутов для перевозки обучающихся необходимо учитывать требования свода правил СП42.13330.2011 "Градостроительство. Планировка и застройка городских и сельских поселений", согласно которым транспортному обслуживанию подлежат обучающиеся сельских образовательных организаций, проживающие на расстоянии свыше 1 километра от организации. При этом предельный пешеходный подход обучающихся к месту сбора на остановке должен быть не более 500 метров.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2.3. Проведение оценки текущего состояния улично-дорожной сети вокруг образовательных организаций (в том числе внутридворовых дорог, площадок) в </w:t>
      </w:r>
      <w:r>
        <w:rPr>
          <w:rFonts w:ascii="Arial" w:hAnsi="Arial" w:cs="Arial"/>
          <w:color w:val="222222"/>
        </w:rPr>
        <w:lastRenderedPageBreak/>
        <w:t>муниципальных образованиях и по маршрутам следования автобусов для перевозки обучающихся по автомобильным дорогам.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 решению администрации соответствующей территории в составе работников организаций, осуществляющих перевозки обучающихся, работников дорожных, коммунальных и других организаций, в ведении которых находятся автомобильные дороги, улицы, железнодорожные переезды, а также сотрудников Государственной инспекции безопасности дорожного движения (далее - ГИБДД), Управления государственного автодорожного надзора.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Комиссионное обследование дорожных условий на маршруте проводится не реже двух раз в год (весенне-летнее и осенне-зимнее обследования).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2.4. По результатам обследования дорожных условий производится составление акта, в котором перечисляются выявленные недостатки, угрожающие безопасности движения. Акты подлежат передаче в органы, уполномоченные исправлять выявленные недостатки и контролировать результаты этой работы.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2.5. При подготовке к осуществлению перевозок обучающихся определяются рациональные места сбора, посадки и высадки обучающихся. Пространство, отведенное под остановочные пункты для детей, ожидающих автобус, должно быть достаточно большим, чтобы вместить их, не допустив выхода на проезжую часть, очищено от грязи, льда и снега.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Остановочные пункты маршрутов автобусных перевозок детей оборудуются указателями, определяющими место остановки транспортного средства для посадки (высадки) детей. На указателях размещается условное обозначение автобуса и опознавательного знака "Перевозка детей", надпись "Школьный маршрут" с указанием времени прохождения автобусов, осуществляющих перевозку детей.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2.6. Решение об открытии "Школьного маршрута" принимается после устранения нарушений.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2.7. Запрещается открытие маршрутов для перевозки обучающихся, проходящих через: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а) нерегулируемые железнодорожные переезды;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б) через ледовые переправы (приказ Минтранса России от 15 января 2014 г. N 7).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Основные мероприятия по организации перевозок обучающихся.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 Образовательные организации организуют перевозку обучающихся самостоятельно при выполнении следующих условий: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3.1.1. Наличие необходимой производственно-технической, кадровой и нормативно-методической базы, позволяющей обеспечить безопасность дорожного движения при осуществлении перевозок обучающихся.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3.1.2. Автобусы, используемые для осуществления перевозок групп обучающихся, должны соответствовать: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ГОСТ Р 51160-98 "Автобусы для перевозки детей";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требованиям пункта 3 Правил организованной перевозки групп детей, утвержденных постановлением Правительства Российской Федерации от 17 декабря 2013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4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1177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 xml:space="preserve">"Об утверждении правил организованной перевозки группы детей автобусами", в соответствии с которыми 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порядке к участию в дорожном движении и оснащен в </w:t>
      </w:r>
      <w:r>
        <w:rPr>
          <w:rFonts w:ascii="Arial" w:hAnsi="Arial" w:cs="Arial"/>
          <w:color w:val="222222"/>
        </w:rPr>
        <w:lastRenderedPageBreak/>
        <w:t>установленном порядке тахографом, а также аппаратурой спутниковой навигации ГЛОНАСС или ГЛОНАСС/GPS.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3.1.3. Техническое состояние автобуса должно отвечать требованиям основных положений по допуску транспортных средств к эксплуатации (постановление Совета Министров - Правительства Российской Федерации от 23 октября 1993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5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1090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правилах дорожного движения").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3.1.4. Своевременное проведение технического осмотра, обслуживание и ремонт автобусов для перевозки обучающихся в порядке и сроки, определяемые действующими нормативными документами.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3.1.5. Проведение ежедневного предрейсового контроля технического состояния автобусов с соответствующими отметками в путевом листе.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3.1.6. Организация стажировок для водителей.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3.1.7. Проведение в установленные сроки медицинского освидетельствования водителей (Федеральный закон от 10 декабря 1995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6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196-ФЗ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безопасности дорожного движения").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3.1.8. Регулярное проведение предрейсовых и послерейсовых медицинских осмотров водителей.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3.1.9. Соблюдение требований, установленных законодательством Российской Федерации, в том числе в части соблюдения режимов труда и отдыха водителей, а также соблюдение требований статьи 20 Федерального закона Российской Федерации от 10 декабря 1995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7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196-ФЗ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безопасности дорожного движения", Правил организованной перевозки группы детей, утвержденных постановлением Правительства Российской Федерации от 17 декабря 2013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8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1177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"Об утверждении правил организованной перевозки группы детей автобусами", постановления Правительства Российской Федерации от 17 декабря 2013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9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1176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внесении изменений в правила дорожного движения Российской Федерации", а также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эксплуатации, утвержденных приказом Минтранса России от 15 января 2014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10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7</w:t>
        </w:r>
      </w:hyperlink>
      <w:r>
        <w:rPr>
          <w:rFonts w:ascii="Arial" w:hAnsi="Arial" w:cs="Arial"/>
          <w:color w:val="222222"/>
        </w:rPr>
        <w:t>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3.1.10. Регулярное обеспечение водителей необходимой оперативной информацией об условиях движения и работы на маршруте.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3.1.11. Обеспечение стоянки и охраны автобусов для перевозки обучающихся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3.1.12. Использование автобусов для перевозки обучающихся исключительно в целях осуществления перевозок обучающихся.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3.2. Образовательные организации, не обладающие необходимыми условиями, позволяющими обеспечить безопасность перевозок обучающихся, заключают муниципальные контракты на хранение транспортных средств (организацию перевозок обучающихся с пассажирскими автотранспортными организациями), имеющих необходимые условия, перечисленные в п. п. 3.1.1 - 3.1.12 раздела 3 "Требований к организации перевозок обучающихся" настоящих Рекомендаций.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Обязанности должностных лиц по организации и осуществлению безопасности перевозок обучающихся образовательных организаций.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4.1. Обязанности должностных лиц по организации и осуществлению безопасности перевозок обучающихся изложены в приложениях к настоящему Положению и являются его неотъемлемой частью.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4.2. Лица, организующие и (или) осуществляющие перевозки обучающихся, несут в установленном законодательством Российской Федерации порядке ответственность за жизнь и здоровье обучающихся образовательной организации, перевозимых автобусом, а также за нарушение их прав и свобод.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Приложения к Рекомендациям: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1: Акт обследования и замера протяженности маршрута;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2: Должностные обязанности директора образовательной организации по обеспечению безопасности перевозок обучающихся автобусом;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3: Нормативные требования по обеспечению безопасности дорожного движения при организации перевозки пассажиров.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Особенности перевозки детей;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4: Инструкция для обучающихся по правилам безопасности при поездках в автобусе для перевозки обучающихся;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5: Памятка водителю автобуса по обеспечению безопасности перевозки обучающихся;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6: Памятка для сопровождающего в автобусе при перевозке обучающихся.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1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2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ДОЛЖНОСТНЫЕ ОБЯЗАННОСТИ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ДИРЕКТОРА ОБРАЗОВАТЕЛЬНОЙ ОРГАНИЗАЦИИ ПО ОБЕСПЕЧЕНИЮ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БЕЗОПАСНОСТИ ПЕРЕВОЗОК ОБУЧАЮЩИХСЯ АВТОБУСОМ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Общие положения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1.1. Директор образовательной организации является лицом, ответственным за обеспечение безопасности автобусных перевозок обучающихся и состояние работы в организации по предупреждению дорожно-транспортных происшествий.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Функции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 На директора образовательной организации возлагается выполнение следующих функций по обеспечению безопасности автобусных перевозок обучающихся: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2.1.1. Обеспечение профессиональной надежности водителей автобусов;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2.1.2. Обеспечение содержания автобусов в технически исправном состоянии, предупреждение отказов и неисправностей при их эксплуатации;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2.1.3. Организация обеспечения безопасных дорожных условий на маршрутах автобусных перевозок;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2.1.4. Организация перевозочного процесса по технологии, обеспечивающей безопасные условия перевозок обучающихся.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Обязанности.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 Для обеспечения профессиональной надежности водителей в процессе их профессиональной деятельности директор обязан: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3.1.1. Осуществлять прием на работу, организовывать стажировки и допуск к осуществлению перевозок обучающихся водителей, имеющих непрерывный стаж работы в качестве водителя автобуса не менее трех последних лет;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3.1.2.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3.1.3. Обеспечивать проведение в установленные сроки медицинского освидетельствования водителей;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3.1.4. Организовывать регулярное проведение предрейсовых медицинских осмотров водителей;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3.1.5. Обеспечивать соблюдение установленных законодательством Российской Федерации режимов труда и отдыха водителей;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3.1.6.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 о: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условиях движения и наличии опасных участков, мест концентрации дорожно-транспортных происшествий на маршруте;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состоянии погодных условий;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режимах движения, организации труда, отдыха и приема пищи;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порядке стоянки и охраны транспортных средств;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расположении пунктов медицинской и технической помощи;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изменениях в организации перевозок;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порядке проезда железнодорожных переездов и путепроводов;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особенностях перевозки детей;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3.1.7. Организовывать контроль за соблюдением водителями требований по обеспечению безопасности автобусных перевозок.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3.2. Для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3.2.1. Обеспечивать проведение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3.2.2. Обеспечивать проведение ежедневного предрейсового контроля технического состояния автобусов перед выездом с соответствующими отметками в путевом листе;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3.2.3.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3.3. Для организации обеспечения безопасных дорожных условий на маршрутах автобусных перевозок директор обязан: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3.3.1. Немедленно сообщать в органы исполнительной власти муниципального образования,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3.3.2.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3.3.3. Немедленно информировать управление образования муниципального органа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3.3.4. Осуществлять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образовательных организаций автобусами;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3.3.5.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 Для организации перевозочного процесса по технологии, обеспечивающей безопасные условия перевозок детей, директор обязан: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3.4.1. Обеспечивать сопровождение перевозок групп детей преподавателями или специально назначенными взрослыми;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3.4.2. Обеспечивать проведение предрейсовых инструктажей водителей, сопровождающих лиц и детей о мерах безопасности во время поездки на автобусе для перевозки обучающихся;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3.4.3. Обеспечить каждого водителя автобуса для перевозки обучающихся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3.4.4. Организовывать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3.4.5. Уведомлять органы ГИБДД об организации перевозок обучающихся,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3.4.6. Обеспечивать сопровождение детей, перевозимых колонной автобусов, медицинскими работниками;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3.4.7.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3.4.8. Вести учет и анализировать причины дорожно-транспортных происшествий с автобусами и нарушений водителями образовательной организации правил дорожного движения;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3.4.9.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Права.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Директор образовательной организации имеет право: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4.1. 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4.2. Отстранять от работы водителей при их появлении на работе в состоянии опьянения (алкогольном, наркотическом и др.), а также если их состояние или действия угрожают безопасности перевозок;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4.3. Обеспечивать проведение послерейсовых медицинских осмотров для водителей, состояние здоровья которых требует особого контроля.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Ответственность.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5.1. Директор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3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НОРМАТИВНЫЕ ТРЕБОВАНИЯ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ПО ОБЕСПЕЧЕНИЮ БЕЗОПАСНОСТИ ДОРОЖНОГО ДВИЖЕНИЯ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ПРИ ОРГАНИЗАЦИИ ПЕРЕВОЗКИ ПАССАЖИРОВ.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ОСОБЕННОСТИ ПЕРЕВОЗКИ ДЕТЕЙ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Федеральный закон от 10 декабря 1995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11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196-ФЗ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безопасности дорожного движения" (далее - Закон) устанавливает основные требования по обеспечению безопасности дорожного движения: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эксплуатации транспортных средств (статья 16 Закона);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техническом обслуживании и ремонте транспортных средств (статья 18 Закона);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осуществлении юридическими лицами и индивидуальными предпринимателями деятельности, связанной с эксплуатацией транспортных средств (статья 20 Закона).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Владельцы транспортных средств должны осуществлять обязательное страхование своей гражданской ответственности в соответствии с федеральным законом.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Нормы, правила и процедуры технического обслуживания и ремонта транспортных средств устанавливаются заводами-изготовителями транспортных средств с учетом условий их эксплуатации.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Юридические лица и индивидуальные предприниматели, выполняющие работы и предоставляющие услуги по техническому обслуживанию и ремонту транспортных средств, обязаны иметь сертификат соответствия на выполнение этих работ и услуг и обеспечивать их проведение в соответствии с установленными нормами и правилами.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организовывать работу водителей в соответствии с требованиями, обеспечивающими безопасность дорожного движения;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соблюдать установленный законодательством Российской Федерации режим труда и отдыха водителей;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создавать условия для повышения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организовывать и проводить с привлечением работников органов здравоохранения предрейсовые медицинские осмотры водителей, мероприятия по совершенствованию водителями навыков оказания доврачебной медицинской помощи пострадавшим в дорожно-транспортных происшествиях;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неисправностей, угрожающих безопасности дорожного движения;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обеспечивать исполнение установленной федеральным законом обязанности по страхованию гражданской ответственности владельцев транспортных средств;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закрепить обязанности и возложить ответственность за обеспечение требований безопасности движения на конкретных должностных лиц и работников организации;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регулярный контроль выполнения должностными лицами и работниками возложенных на них обязанностей по обеспечению безопасности движения со стороны руководителя организации или специально назначенных должностных лиц (служб) организации;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назначить на должность исполнительных руководителей и специалистов организации лиц, прошедших специальную подготовку, подтвержденную соответствующими документами; прохождение лицами, занимающими должности, связанные с обеспечением безопасности дорожного движения, периодической аттестации на право занятия этих должностей;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обеспечить проведение служебного расследования, учета и анализа дорожно-транспортных происшествий, в которых участвовали транспортные средства организации, нарушений водителями и работниками организации установленных нормативными документами требований безопасности движения, выявление причин, способствующих их возникновению;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предусмотреть ежегодное планирование мероприятий, направленных на реализацию требований по обеспечению безопасности дорожного движения при организации перевозок, а также на устранение причин и условий дорожно-транспортных происшествий, в которых участвовали транспортные средства организации, нарушений Правил дорожного движения и других норм безопасности;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обеспечить оснащение необходимым оборудованием, приборами, помещением для осуществления деятельности по предупреждению дорожно-транспортных происшествий и снижению тяжести их последствий;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обеспечить необходимыми нормативно-правовыми документами, методическими и информационными материалами, наглядной агитацией для проведения мероприятий по безопасности движения.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 основным мероприятиям по обеспечению надежности водителей в процессе их профессиональной деятельности относятся: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прием на работу и допуск к осуществлению перевозок пассажиров водителей, имеющих соответствующие квалификацию, стаж работы;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организация стажировки водителей;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организация занятий по повышению профессионального мастерства водителей;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проведение в установленные сроки медицинского освидетельствования водителей;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регулярное проведение предрейсовых и послерейсовых медицинских осмотров водителей;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соблюдение установленных законодательством Российской Федерации режимов труда и отдыха водителей;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регулярное обеспечение водителей необходимой оперативной информацией об условиях движения и работы на маршруте;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организация контроля за соблюдением водителями требований по обеспечению безопасности автобусных перевозок.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 основным мероприятиям по обеспечению содержания автобусов в технически исправном состоянии относятся: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обеспечение владельцами автобусов проведения государственного технического осмотра;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обеспечение владельцами автобусов технического обслуживания и ремонта автобусов в порядке и сроки, определяемые нормативными документами.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 основным мероприятиям по обеспечению безопасных условий перевозки пассажиров при организации перевозочного процесса относятся: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разработка и утверждение владельцами автобусов на каждый маршрут автобусных перевозок схемы маршрута с указанием опасных участков;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разработка владельцами автобусов графиков (расписания)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соблюдения режимов труда и отдыха водителей, регламентируемых действующими нормативными документами;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обеспечение владельцами автобусов каждого водителя, выполняющего автобусные перевозки, графиком движения на маршруте с указанием времени и мест остановок в пути на отдых, обед и ночлег, схемой маршрута с указанием опасных участков (в случае рейсов большой протяженности);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выбор владельцами автобусов типа и марки автобусов в зависимости от вида перевозок с учетом дорожных и погодно-климатических условий, установление графиков выпуска автобусов на линию с учетом изменения пассажиропотоков по дням недели и часам суток в целях обеспечения перевозок пассажиров без нарушения норм вместимости;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организация владельцами автобусов контроля за соблюдением графиков (расписаний) движения, норм вместимости автобусов, маршрутов движения.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организации перевозки детей кроме вышеуказанных должны выполняться следующие основные мероприятия: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наличие документа, содержащего сведения о водителе (водителях) (с указанием фамилии, имени, отчества водителя, его телефона);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перевозка детей автобусами должна осуществляться в светлое время суток с включенным ближним светом фар. Скорость движения выбирается водителем (а при сопровождении - старшим по его обеспечению) в зависимости от дорожных, метеорологических и других условий, но при этом скорость не должна превышать 60 км/ч;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 организации перевозок обучающихся образовательных организаций уведомляются органы Государственной инспекции безопасности дорожного движения для принятия мер по усилению надзора за движением на маршруте;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перевозка детей осуществляется при условии сопровождения группы преподавателями или специально назначенными взрослыми. В процессе перевозки сопровождающие должны находиться у каждой двери автобуса;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окна в салоне автобуса при движении автобуса должны быть закрыты;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водителю запрещается выходить из кабины автобуса при посадке и высадке детей, осуществлять движение задним ходом;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организации автобусных перевозок детей в сельской местности владельцы автобусов обязаны производить комиссионное обследование состояния автомобильных дорог, пунктов посадки и высадки детей с привлечением органов ГИБДД и дорожных организаций; оборудовать маршруты автобусных перевозок детей остановочными пунктами с указателями, определяющими место остановки транспортного средства для посадки (высадки) детей;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перевозки обучающихся образовательных организаций по маршруту, не совпадающему с маршрутами перевозок, осуществляются после проверки соответствия дорожных условий на маршруте требованиям безопасности путем непосредственного обследования или по справке дорожных органов, органов ГИБДД, предоставляемой заказчиком.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4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ИНСТРУКЦИЯ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ДЛЯ ОБУЧАЮЩИХСЯ ПО ПРАВИЛАМ БЕЗОПАСНОСТИ ПРИ ПОЕЗДКАХ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В АВТОБУСЕ ДЛЯ ПЕРЕВОЗКИ В ОБРАЗОВАТЕЛЬНЫЕ ОРГАНИЗАЦИИ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Общие мероприятия по соблюдению безопасности.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1.1. Соблюдение данной инструкции обязательно для всех обучающихся, пользующихся автобусными перевозками, организуемыми образовательными организациями.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1.2. К поездкам допускаются обучающиеся, прошедшие инструктаж по технике безопасности.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1.3. Обучающиеся обязаны выполнять требования воспитателя, учителя либо специально назначенного взрослого из числа родителей по соблюдению порядка и правил проезда в автобусе для перевозки обучающихся.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Мероприятия по соблюдению безопасности перед началом поездки и во время посадки.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 Перед началом поездки обучающиеся обязаны: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пройти инструктаж по технике безопасности при поездках;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ожидать подхода автобуса в определенном месте сбора, не выходя на проезжую часть дороги;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соблюдая дисциплину и порядок, собраться у места посадки;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 распоряжению сопровождающего пройти проверку наличия участников поездки;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 выходить навстречу приближающемуся автобусу;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отрегулировать ремень безопасности и пристегнуться им.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Мероприятия по соблюдению безопасности во время поездки.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 Во время поездки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3.2. Обучающимся запрещается: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загромождать проходы сумками, портфелями и другими вещами;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отстегивать ремень безопасности;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вставать со своего места, отвлекать водителя разговорами и криком;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создавать ложную панику;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без необходимости нажимать на сигнальную кнопку;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открывать окна, форточки и вентиляционные люки.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4. Мероприятия по соблюдению безопасности в аварийных ситуациях.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4.1. 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4.3. В случае захвата автобуса террористами обучающимся необходимо соблюдать спокойствие, без паники выполнять все указания сопровождающих лиц.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Мероприятия по соблюдению безопасности по окончании поездки.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5.1. По окончании поездки обучающийся обязан: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после полной остановки автобуса и с разрешения сопровождающего выйти из транспортного средства. При этом первыми выходят обучающиеся, занимающие места у выхода из салона;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 распоряжению сопровождающего пройти проверку наличия участников поездки;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 покидать место высадки до отъезда автобуса.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5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ПАМЯТКА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ВОДИТЕЛЮ АВТОБУСА ПО ОБЕСПЕЧЕНИЮ БЕЗОПАСНОСТИ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ПЕРЕВОЗКИ ОБУЧАЮЩИХСЯ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Общие мероприятия по соблюдению безопасности.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1.1. 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1.2. Выезжая в рейс, водитель должен иметь опрятный вид, быть вежливым и внимательным к пассажирам.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1.3. Обучающихся при перевозке должны сопровождать не менее двух взрослых (на каждую дверь автобуса по одному сопровождающему).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1.4. Автобус для перевозки обучающихся должен быть оборудован спереди и сзади предупреждающим знаком "Дети",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 (приказ Министерства здравоохранения Российской Федерации от 20 августа 1996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12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325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"Об утверждении состава и рекомендаций по применению аптечки первой помощи (автомобильной)").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1.5. Во время движения автобуса возможно воздействие следующих опасных факторов: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резкое торможение автобуса;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удар при столкновении с другими транспортными средствами или препятствиями;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отравляющее воздействие паров бензина при подтекании топлива вследствие неисправности системы питания двигателя;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воздействие высокой температуры и продуктов горения при возникновении пожара;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наезд проходящего транспортного средства при выходе детей на проезжую часть дороги.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Мероприятия по соблюдению безопасности перед началом перевозки.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осмотров, а также инструктаж по охране труда.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2.3. Водитель обязан лично убедиться: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технической исправности автобуса;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наличии необходимой путевой документации;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правильности оформления путевого листа;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наличии спереди и сзади на кузове автобуса предупреждающего знака "Дети";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наличии двух исправных огнетушителей и укомплектованной медицинской аптечки;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наличии и исправности поясов безопасности на каждом пассажирском месте;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чистоте салона автобуса и своего рабочего места.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2.4. Водитель в установленном порядке обязан представить автобус на технический осмотр перед выходом в рейс.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2.5. Водитель обязан обеспечить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2.6.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2.7. Количество пассажиров автобуса для перевозки обучающихся не должно превышать числа посадочных мест.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2.8. 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2.9. В автобусе для перевозки обучающихся запрещается перевозить иных пассажиров, кроме перечисленных в п. 2.7.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2.10. Не разрешается допускать перевозку пассажиров, стоящих в проходах между сидениями автобуса.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2.11 Запрещается выезжать в рейс без специально назначенных приказом по образовательной организации сопровождающих лиц.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Мероприятия по соблюдению безопасности во время перевозки.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3.2. В пути следования запрещается: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отклоняться от графика и заданного маршрута движения;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отвлекаться от управления автобусом;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курить, принимать пищу, вести разговоры;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перевозить пассажиров, не пристегнутых ремнями безопасности;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пользоваться сотовым телефоном без специальной гарнитуры;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допускать в автобус посторонних лиц.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3.3. Скорость движения автобуса при перевозке детей выбирается в соответствии с требованиями правил дорожного движения (далее - ПДД) и не должна превышать 60 км/ч.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 Не разрешается перевозить обучающихся в темное время суток, в гололед и в условиях ограниченной видимости.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3.5. 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3.6. Во избежание отравления угарным газом запрещаются длительные стоянки автобуса с работающим двигателем.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Мероприятия по соблюдению безопасности в аварийных ситуациях.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4.1. 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дороги, и, в соответствии с требованием ПДЦ, выставить аварийные знаки безопасности. Движение продолжать только после устранения возникшей неисправности.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4.2. Нахождение обучающихся в буксируемом автобусе не допускается.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4.3. В случае дорожно-транспортного происшествия с травмированием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Мероприятия по соблюдению безопасности по окончании перевозки.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5.1. По прибытию из рейса водитель обязан: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сообщить руководителю образовательной организации о результатах поездки;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установленным порядком пройти послерейсовый медицинский осмотр;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провести техническое обслуживание автобуса и устранить все выявленные неисправности;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сообщить руководителю образовательной организации о готовности к следующему рейсу.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5.2. При техническом обслуживании автобуса водитель обязан руководствоваться требованием п. 4.5.23 ГОСТ Р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обучающихся.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 6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ПАМЯТКА</w:t>
      </w:r>
    </w:p>
    <w:p w:rsidR="00E66FDB" w:rsidRDefault="00E66FDB" w:rsidP="00E66F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ДЛЯ СОПРОВОЖДАЮЩЕГО В АВТОБУСЕ ПРИ ПЕРЕВОЗКЕ ОБУЧАЮЩИХСЯ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Перед поездкой сопровождающий проходит инструктаж по безопасности перевозки обучающихся, отметки о котором заносятся в книгу учета инструктажей.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Во время движения автобуса сопровождающий должен находиться на передней площадке салона.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Посадка и высадка обучающихся производится после полной остановки автобуса под руководством сопровождающего.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 Перед началом движения сопровождающий должен убедиться, что количество обучающихся не превышает число посадочных мест, все пассажиры пристегнуты </w:t>
      </w:r>
      <w:r>
        <w:rPr>
          <w:rFonts w:ascii="Arial" w:hAnsi="Arial" w:cs="Arial"/>
          <w:color w:val="222222"/>
        </w:rPr>
        <w:lastRenderedPageBreak/>
        <w:t>ремнями безопасности, окна с левой стороны закрыты, и подать команду на закрытие дверей.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Во время движения сопровождающий обеспечивает порядок в салоне, не допускает подъем обучающихся с мест и хождение по салону.</w:t>
      </w:r>
    </w:p>
    <w:p w:rsidR="00E66FDB" w:rsidRDefault="00E66FDB" w:rsidP="00E66FDB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При высадке сопровождающий выходит первым и направляет обучающихся вправо по ходу движения за пределы проезжей части.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Заместитель директора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Департамента государственной политики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сфере общего образования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Минобрнауки России</w:t>
      </w:r>
    </w:p>
    <w:p w:rsidR="00E66FDB" w:rsidRDefault="00E66FDB" w:rsidP="00E66FD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П.А.СЕРГОМАНОВ</w:t>
      </w:r>
    </w:p>
    <w:p w:rsidR="008E19B8" w:rsidRDefault="008E19B8"/>
    <w:sectPr w:rsidR="008E19B8" w:rsidSect="008E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6FDB"/>
    <w:rsid w:val="008E19B8"/>
    <w:rsid w:val="00E6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6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6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E6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6FDB"/>
  </w:style>
  <w:style w:type="character" w:styleId="a3">
    <w:name w:val="Hyperlink"/>
    <w:basedOn w:val="a0"/>
    <w:uiPriority w:val="99"/>
    <w:semiHidden/>
    <w:unhideWhenUsed/>
    <w:rsid w:val="00E66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goverment/Postanovlenie-Pravitelstva-RF-ot-17.12.2013-N-117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laws.ru/laws/Federalnyy-zakon-ot-10.12.1995-N-196-FZ/" TargetMode="External"/><Relationship Id="rId12" Type="http://schemas.openxmlformats.org/officeDocument/2006/relationships/hyperlink" Target="http://rulaws.ru/acts/Prikaz-Minzdravmedproma-RF-ot-20.08.1996-N-3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10.12.1995-N-196-FZ/" TargetMode="External"/><Relationship Id="rId11" Type="http://schemas.openxmlformats.org/officeDocument/2006/relationships/hyperlink" Target="http://rulaws.ru/laws/Federalnyy-zakon-ot-10.12.1995-N-196-FZ/" TargetMode="External"/><Relationship Id="rId5" Type="http://schemas.openxmlformats.org/officeDocument/2006/relationships/hyperlink" Target="http://rulaws.ru/goverment/Postanovlenie-Pravitelstva-RF-ot-23.10.1993-N-1090/" TargetMode="External"/><Relationship Id="rId10" Type="http://schemas.openxmlformats.org/officeDocument/2006/relationships/hyperlink" Target="http://rulaws.ru/acts/Prikaz-Mintransa-Rossii-ot-15.01.2014-N-7/" TargetMode="External"/><Relationship Id="rId4" Type="http://schemas.openxmlformats.org/officeDocument/2006/relationships/hyperlink" Target="http://rulaws.ru/goverment/Postanovlenie-Pravitelstva-RF-ot-17.12.2013-N-1177/" TargetMode="External"/><Relationship Id="rId9" Type="http://schemas.openxmlformats.org/officeDocument/2006/relationships/hyperlink" Target="http://rulaws.ru/goverment/Postanovlenie-Pravitelstva-RF-ot-17.12.2013-N-117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6002</Words>
  <Characters>34218</Characters>
  <Application>Microsoft Office Word</Application>
  <DocSecurity>0</DocSecurity>
  <Lines>285</Lines>
  <Paragraphs>80</Paragraphs>
  <ScaleCrop>false</ScaleCrop>
  <Company>Microsoft</Company>
  <LinksUpToDate>false</LinksUpToDate>
  <CharactersWithSpaces>40140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2019-04-01T10:58:00Z</dcterms:created>
  <dcterms:modified xsi:type="dcterms:W3CDTF">2019-04-01T10:58:00Z</dcterms:modified>
</cp:coreProperties>
</file>